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C269E">
        <w:t xml:space="preserve">                                             </w:t>
      </w:r>
      <w:r w:rsidR="005A7BC0">
        <w:rPr>
          <w:rFonts w:ascii="Times New Roman" w:hAnsi="Times New Roman" w:cs="Times New Roman"/>
          <w:sz w:val="28"/>
          <w:szCs w:val="28"/>
        </w:rPr>
        <w:t xml:space="preserve">ПРОЕКТ      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9B08F8" w:rsidRPr="005C269E" w:rsidRDefault="00E659B2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ГУШИННСКИЙ </w:t>
      </w:r>
      <w:r w:rsidR="009B08F8" w:rsidRPr="005C269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Е Ш Е Н И 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От   _________ №_________</w:t>
      </w:r>
    </w:p>
    <w:p w:rsidR="009B08F8" w:rsidRPr="005C269E" w:rsidRDefault="00E659B2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п.Первомай</w:t>
      </w:r>
      <w:r w:rsidR="00406EDC" w:rsidRPr="005C269E">
        <w:rPr>
          <w:rFonts w:ascii="Times New Roman" w:hAnsi="Times New Roman" w:cs="Times New Roman"/>
          <w:sz w:val="28"/>
          <w:szCs w:val="28"/>
        </w:rPr>
        <w:t>с</w:t>
      </w:r>
      <w:r w:rsidRPr="005C269E">
        <w:rPr>
          <w:rFonts w:ascii="Times New Roman" w:hAnsi="Times New Roman" w:cs="Times New Roman"/>
          <w:sz w:val="28"/>
          <w:szCs w:val="28"/>
        </w:rPr>
        <w:t>кий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О проекте решения «О внесении изменений в Устав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сельское поселение Почепского муниципального района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Брянской области» </w:t>
      </w:r>
      <w:r w:rsidR="007C6D6C" w:rsidRPr="005C269E">
        <w:rPr>
          <w:rFonts w:ascii="Times New Roman" w:hAnsi="Times New Roman" w:cs="Times New Roman"/>
          <w:sz w:val="28"/>
          <w:szCs w:val="28"/>
        </w:rPr>
        <w:t>и проведении</w:t>
      </w:r>
      <w:r w:rsidRPr="005C269E">
        <w:rPr>
          <w:rFonts w:ascii="Times New Roman" w:hAnsi="Times New Roman" w:cs="Times New Roman"/>
          <w:sz w:val="28"/>
          <w:szCs w:val="28"/>
        </w:rPr>
        <w:t xml:space="preserve"> публичных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слушаний.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7C6D6C" w:rsidRPr="005C269E">
        <w:rPr>
          <w:rFonts w:ascii="Times New Roman" w:hAnsi="Times New Roman" w:cs="Times New Roman"/>
          <w:sz w:val="28"/>
          <w:szCs w:val="28"/>
        </w:rPr>
        <w:t>приведения Устава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РЕШИЛ: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1.Утвердить проект решения «О внесении изменений в Устав 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сельское поселение Почепского муниципального района Брянской области» </w:t>
      </w:r>
      <w:r w:rsidR="007C6D6C" w:rsidRPr="005C269E">
        <w:rPr>
          <w:rFonts w:ascii="Times New Roman" w:hAnsi="Times New Roman" w:cs="Times New Roman"/>
          <w:sz w:val="28"/>
          <w:szCs w:val="28"/>
        </w:rPr>
        <w:t>и проведении</w:t>
      </w:r>
      <w:r w:rsidRPr="005C269E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="007C6D6C" w:rsidRPr="005C269E">
        <w:rPr>
          <w:rFonts w:ascii="Times New Roman" w:hAnsi="Times New Roman" w:cs="Times New Roman"/>
          <w:sz w:val="28"/>
          <w:szCs w:val="28"/>
        </w:rPr>
        <w:t>», изложив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изменения и дополнения в Устав 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 в редакции согласно приложению.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2. Обнародовать   проект решения о внесении изменений и дополнений в Устав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установленном порядке.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3. Провести </w:t>
      </w:r>
      <w:r w:rsidR="00D41CCF">
        <w:rPr>
          <w:rFonts w:ascii="Times New Roman" w:hAnsi="Times New Roman" w:cs="Times New Roman"/>
          <w:sz w:val="28"/>
          <w:szCs w:val="28"/>
        </w:rPr>
        <w:t>_______________г</w:t>
      </w:r>
      <w:r w:rsidR="00FA1AB3">
        <w:rPr>
          <w:rFonts w:ascii="Times New Roman" w:hAnsi="Times New Roman" w:cs="Times New Roman"/>
          <w:sz w:val="28"/>
          <w:szCs w:val="28"/>
        </w:rPr>
        <w:t xml:space="preserve">. </w:t>
      </w:r>
      <w:r w:rsidRPr="005C269E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E659B2" w:rsidRPr="005C269E">
        <w:rPr>
          <w:rFonts w:ascii="Times New Roman" w:hAnsi="Times New Roman" w:cs="Times New Roman"/>
          <w:sz w:val="28"/>
          <w:szCs w:val="28"/>
        </w:rPr>
        <w:t>Первомайского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ДК слушания по вопросу обсуждения проекта решения о внесении изменений и дополнений в Устав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4. С целью подготовки и проведения публичных слушаний утвердить организационный комитет в следующем составе:</w:t>
      </w:r>
    </w:p>
    <w:p w:rsidR="009B08F8" w:rsidRPr="005C269E" w:rsidRDefault="00D41CCF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Лемешева С.М</w:t>
      </w:r>
      <w:r w:rsidR="009B08F8" w:rsidRPr="005C269E">
        <w:rPr>
          <w:rFonts w:ascii="Times New Roman" w:hAnsi="Times New Roman" w:cs="Times New Roman"/>
          <w:sz w:val="28"/>
          <w:szCs w:val="28"/>
        </w:rPr>
        <w:t>.– председатель оргкомитета,</w:t>
      </w:r>
    </w:p>
    <w:p w:rsidR="009B08F8" w:rsidRPr="005C269E" w:rsidRDefault="00FA1AB3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Васина Н.В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9B08F8" w:rsidRPr="005C269E">
        <w:rPr>
          <w:rFonts w:ascii="Times New Roman" w:hAnsi="Times New Roman" w:cs="Times New Roman"/>
          <w:sz w:val="28"/>
          <w:szCs w:val="28"/>
        </w:rPr>
        <w:t>-</w:t>
      </w:r>
      <w:r w:rsidR="00192934"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9B08F8" w:rsidRPr="005C269E">
        <w:rPr>
          <w:rFonts w:ascii="Times New Roman" w:hAnsi="Times New Roman" w:cs="Times New Roman"/>
          <w:sz w:val="28"/>
          <w:szCs w:val="28"/>
        </w:rPr>
        <w:t>ведущий публичных слушаний,</w:t>
      </w:r>
    </w:p>
    <w:p w:rsidR="009B08F8" w:rsidRPr="005C269E" w:rsidRDefault="00FA1AB3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Лемешева С.М</w:t>
      </w:r>
      <w:r w:rsidR="009B08F8" w:rsidRPr="005C269E">
        <w:rPr>
          <w:rFonts w:ascii="Times New Roman" w:hAnsi="Times New Roman" w:cs="Times New Roman"/>
          <w:sz w:val="28"/>
          <w:szCs w:val="28"/>
        </w:rPr>
        <w:t>. – секретарь публичных слушаний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5. Предложения по проекту решения о внесении изменений и дополнений в Устав </w:t>
      </w:r>
      <w:r w:rsidR="00AE7E03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 принимаются </w:t>
      </w:r>
      <w:r w:rsidR="00D41CCF">
        <w:rPr>
          <w:rFonts w:ascii="Times New Roman" w:hAnsi="Times New Roman" w:cs="Times New Roman"/>
          <w:sz w:val="28"/>
          <w:szCs w:val="28"/>
        </w:rPr>
        <w:t>_____________</w:t>
      </w:r>
      <w:r w:rsidR="00FA1AB3">
        <w:rPr>
          <w:rFonts w:ascii="Times New Roman" w:hAnsi="Times New Roman" w:cs="Times New Roman"/>
          <w:sz w:val="28"/>
          <w:szCs w:val="28"/>
        </w:rPr>
        <w:t xml:space="preserve"> </w:t>
      </w:r>
      <w:r w:rsidRPr="005C269E">
        <w:rPr>
          <w:rFonts w:ascii="Times New Roman" w:hAnsi="Times New Roman" w:cs="Times New Roman"/>
          <w:sz w:val="28"/>
          <w:szCs w:val="28"/>
        </w:rPr>
        <w:t xml:space="preserve">года по адресу: Брянская область, Почепский район, </w:t>
      </w:r>
      <w:r w:rsidR="00282255" w:rsidRPr="005C269E">
        <w:rPr>
          <w:rFonts w:ascii="Times New Roman" w:hAnsi="Times New Roman" w:cs="Times New Roman"/>
          <w:sz w:val="28"/>
          <w:szCs w:val="28"/>
        </w:rPr>
        <w:t>п.Первомайский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282255" w:rsidRPr="005C269E">
        <w:rPr>
          <w:rFonts w:ascii="Times New Roman" w:hAnsi="Times New Roman" w:cs="Times New Roman"/>
          <w:sz w:val="28"/>
          <w:szCs w:val="28"/>
        </w:rPr>
        <w:t xml:space="preserve">Гущинского </w:t>
      </w:r>
      <w:r w:rsidRPr="005C269E">
        <w:rPr>
          <w:rFonts w:ascii="Times New Roman" w:hAnsi="Times New Roman" w:cs="Times New Roman"/>
          <w:sz w:val="28"/>
          <w:szCs w:val="28"/>
        </w:rPr>
        <w:t>сельской администрации с 9 час. 00 мин до 17 час. 00 мин., кроме выходных дней. Телефон: 5-</w:t>
      </w:r>
      <w:r w:rsidR="00CB3DEA" w:rsidRPr="005C269E">
        <w:rPr>
          <w:rFonts w:ascii="Times New Roman" w:hAnsi="Times New Roman" w:cs="Times New Roman"/>
          <w:sz w:val="28"/>
          <w:szCs w:val="28"/>
        </w:rPr>
        <w:t>45-25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 6. Данное решение вступает в силу после официального обнародования.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B3DEA" w:rsidRPr="005C269E">
        <w:rPr>
          <w:rFonts w:ascii="Times New Roman" w:hAnsi="Times New Roman" w:cs="Times New Roman"/>
          <w:sz w:val="28"/>
          <w:szCs w:val="28"/>
        </w:rPr>
        <w:t>Гущинского</w:t>
      </w:r>
    </w:p>
    <w:p w:rsidR="007C6D6C" w:rsidRPr="005A7BC0" w:rsidRDefault="009B08F8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 w:rsidR="00D41CCF">
        <w:rPr>
          <w:rFonts w:ascii="Times New Roman" w:hAnsi="Times New Roman" w:cs="Times New Roman"/>
          <w:sz w:val="28"/>
          <w:szCs w:val="28"/>
        </w:rPr>
        <w:t>С.М.Лемешева</w:t>
      </w:r>
      <w:proofErr w:type="spellEnd"/>
    </w:p>
    <w:p w:rsidR="007C6D6C" w:rsidRDefault="007C6D6C" w:rsidP="00804EB7">
      <w:pPr>
        <w:tabs>
          <w:tab w:val="left" w:pos="6705"/>
        </w:tabs>
      </w:pPr>
    </w:p>
    <w:p w:rsidR="00FB1EE4" w:rsidRDefault="00FB1EE4" w:rsidP="00804EB7">
      <w:pPr>
        <w:tabs>
          <w:tab w:val="left" w:pos="6705"/>
        </w:tabs>
      </w:pPr>
    </w:p>
    <w:p w:rsidR="00FB1EE4" w:rsidRPr="005C269E" w:rsidRDefault="00FB1EE4" w:rsidP="00804EB7">
      <w:pPr>
        <w:tabs>
          <w:tab w:val="left" w:pos="6705"/>
        </w:tabs>
      </w:pPr>
    </w:p>
    <w:p w:rsidR="009B08F8" w:rsidRPr="005C269E" w:rsidRDefault="009B08F8" w:rsidP="009B08F8">
      <w:pPr>
        <w:tabs>
          <w:tab w:val="left" w:pos="6705"/>
        </w:tabs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5C269E">
        <w:rPr>
          <w:rFonts w:ascii="Times New Roman" w:hAnsi="Times New Roman" w:cs="Times New Roman"/>
          <w:bCs/>
          <w:iCs/>
          <w:sz w:val="28"/>
          <w:szCs w:val="28"/>
        </w:rPr>
        <w:t>Приложение к проекту решения</w:t>
      </w:r>
    </w:p>
    <w:p w:rsidR="009B08F8" w:rsidRPr="005C269E" w:rsidRDefault="009B08F8" w:rsidP="009B08F8">
      <w:pPr>
        <w:tabs>
          <w:tab w:val="left" w:pos="6705"/>
        </w:tabs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5C269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06EDC" w:rsidRPr="005C269E">
        <w:rPr>
          <w:rFonts w:ascii="Times New Roman" w:hAnsi="Times New Roman" w:cs="Times New Roman"/>
          <w:bCs/>
          <w:iCs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Совета народных депутатов </w:t>
      </w:r>
    </w:p>
    <w:p w:rsidR="009B08F8" w:rsidRDefault="009B08F8" w:rsidP="00D41CCF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D41CCF">
        <w:rPr>
          <w:rFonts w:ascii="Times New Roman" w:hAnsi="Times New Roman" w:cs="Times New Roman"/>
          <w:bCs/>
          <w:iCs/>
          <w:sz w:val="28"/>
          <w:szCs w:val="28"/>
        </w:rPr>
        <w:t>№ ____ от _______.</w:t>
      </w:r>
    </w:p>
    <w:p w:rsidR="00D41CCF" w:rsidRPr="00D41CCF" w:rsidRDefault="00D41CCF" w:rsidP="00D41CCF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D41CCF">
        <w:rPr>
          <w:rFonts w:ascii="Times New Roman" w:hAnsi="Times New Roman" w:cs="Times New Roman"/>
          <w:b/>
          <w:sz w:val="28"/>
          <w:szCs w:val="28"/>
        </w:rPr>
        <w:t>асть 1 статьи 6 «Вопросы местного значения сельского поселения»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>дополнить</w:t>
      </w:r>
      <w:r w:rsidRPr="00D41CCF">
        <w:rPr>
          <w:b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>пунктом 18 следующего содержания:</w:t>
      </w: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 xml:space="preserve">«18) осуществление учета личных подсобных хозяйств, которые ведут граждане в соответствии с Федеральным </w:t>
      </w:r>
      <w:hyperlink r:id="rId7" w:history="1">
        <w:r w:rsidRPr="00D41CCF">
          <w:rPr>
            <w:rStyle w:val="a4"/>
            <w:color w:val="auto"/>
            <w:sz w:val="28"/>
            <w:szCs w:val="28"/>
          </w:rPr>
          <w:t>законом</w:t>
        </w:r>
      </w:hyperlink>
      <w:r w:rsidRPr="00D41CCF">
        <w:rPr>
          <w:rFonts w:ascii="Times New Roman" w:hAnsi="Times New Roman" w:cs="Times New Roman"/>
          <w:sz w:val="28"/>
          <w:szCs w:val="28"/>
        </w:rPr>
        <w:t xml:space="preserve"> от 7 июля 2003 года N 112-ФЗ "О личном подсобном хозяйстве", в </w:t>
      </w:r>
      <w:proofErr w:type="spellStart"/>
      <w:r w:rsidRPr="00D41CCF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D41CCF">
        <w:rPr>
          <w:rFonts w:ascii="Times New Roman" w:hAnsi="Times New Roman" w:cs="Times New Roman"/>
          <w:sz w:val="28"/>
          <w:szCs w:val="28"/>
        </w:rPr>
        <w:t xml:space="preserve"> книгах.»;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 xml:space="preserve">2.  В части 1 статьи 7 « Осуществление органами местного самоуправления отдельных государственных полномочий» </w:t>
      </w:r>
      <w:r w:rsidRPr="00D41CCF">
        <w:rPr>
          <w:rFonts w:ascii="Times New Roman" w:hAnsi="Times New Roman" w:cs="Times New Roman"/>
          <w:sz w:val="28"/>
          <w:szCs w:val="28"/>
        </w:rPr>
        <w:t>слова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41CCF">
        <w:rPr>
          <w:rFonts w:ascii="Times New Roman" w:hAnsi="Times New Roman" w:cs="Times New Roman"/>
          <w:sz w:val="28"/>
          <w:szCs w:val="28"/>
        </w:rPr>
        <w:t>органов исполнительной власти Брянской области» заменить на  «исполнительны</w:t>
      </w:r>
      <w:r w:rsidR="00D76CD0">
        <w:rPr>
          <w:rFonts w:ascii="Times New Roman" w:hAnsi="Times New Roman" w:cs="Times New Roman"/>
          <w:sz w:val="28"/>
          <w:szCs w:val="28"/>
        </w:rPr>
        <w:t>х</w:t>
      </w:r>
      <w:r w:rsidRPr="00D41CC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76CD0">
        <w:rPr>
          <w:rFonts w:ascii="Times New Roman" w:hAnsi="Times New Roman" w:cs="Times New Roman"/>
          <w:sz w:val="28"/>
          <w:szCs w:val="28"/>
        </w:rPr>
        <w:t>ов</w:t>
      </w:r>
      <w:r w:rsidRPr="00D41CCF">
        <w:rPr>
          <w:rFonts w:ascii="Times New Roman" w:hAnsi="Times New Roman" w:cs="Times New Roman"/>
          <w:sz w:val="28"/>
          <w:szCs w:val="28"/>
        </w:rPr>
        <w:t xml:space="preserve"> Брянской области»;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1CCF">
        <w:rPr>
          <w:rFonts w:ascii="Times New Roman" w:hAnsi="Times New Roman" w:cs="Times New Roman"/>
          <w:b/>
          <w:sz w:val="28"/>
          <w:szCs w:val="28"/>
        </w:rPr>
        <w:t>3</w:t>
      </w:r>
      <w:r w:rsidRPr="00D41CCF">
        <w:rPr>
          <w:rFonts w:ascii="Times New Roman" w:hAnsi="Times New Roman" w:cs="Times New Roman"/>
          <w:sz w:val="28"/>
          <w:szCs w:val="28"/>
        </w:rPr>
        <w:t>.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EE4">
        <w:rPr>
          <w:rFonts w:ascii="Times New Roman" w:hAnsi="Times New Roman" w:cs="Times New Roman"/>
          <w:b/>
          <w:sz w:val="28"/>
          <w:szCs w:val="28"/>
        </w:rPr>
        <w:t>Ч</w:t>
      </w:r>
      <w:r w:rsidRPr="00D41CCF">
        <w:rPr>
          <w:rFonts w:ascii="Times New Roman" w:hAnsi="Times New Roman" w:cs="Times New Roman"/>
          <w:b/>
          <w:sz w:val="28"/>
          <w:szCs w:val="28"/>
        </w:rPr>
        <w:t>асть 5</w:t>
      </w:r>
      <w:r w:rsidRPr="00D41CCF">
        <w:rPr>
          <w:rFonts w:ascii="Times New Roman" w:hAnsi="Times New Roman" w:cs="Times New Roman"/>
          <w:sz w:val="28"/>
          <w:szCs w:val="28"/>
        </w:rPr>
        <w:t xml:space="preserve"> </w:t>
      </w:r>
      <w:r w:rsidRPr="00D41CCF">
        <w:rPr>
          <w:rFonts w:ascii="Times New Roman" w:hAnsi="Times New Roman" w:cs="Times New Roman"/>
          <w:b/>
          <w:sz w:val="28"/>
          <w:szCs w:val="28"/>
        </w:rPr>
        <w:t xml:space="preserve">статьи 11  «Местный референдум» </w:t>
      </w:r>
      <w:r w:rsidRPr="00FB1EE4">
        <w:rPr>
          <w:rFonts w:ascii="Times New Roman" w:hAnsi="Times New Roman" w:cs="Times New Roman"/>
          <w:sz w:val="28"/>
          <w:szCs w:val="28"/>
        </w:rPr>
        <w:t>д</w:t>
      </w:r>
      <w:r w:rsidR="00FB1EE4" w:rsidRPr="00FB1EE4">
        <w:rPr>
          <w:rFonts w:ascii="Times New Roman" w:hAnsi="Times New Roman" w:cs="Times New Roman"/>
          <w:sz w:val="28"/>
          <w:szCs w:val="28"/>
        </w:rPr>
        <w:t>ополнить</w:t>
      </w:r>
      <w:r w:rsidRPr="00FB1EE4">
        <w:rPr>
          <w:rFonts w:ascii="Times New Roman" w:hAnsi="Times New Roman" w:cs="Times New Roman"/>
          <w:sz w:val="28"/>
          <w:szCs w:val="28"/>
        </w:rPr>
        <w:t xml:space="preserve"> </w:t>
      </w:r>
      <w:r w:rsidR="00FB1EE4" w:rsidRPr="00FB1EE4">
        <w:rPr>
          <w:rFonts w:ascii="Times New Roman" w:hAnsi="Times New Roman" w:cs="Times New Roman"/>
          <w:sz w:val="28"/>
          <w:szCs w:val="28"/>
        </w:rPr>
        <w:t>а</w:t>
      </w:r>
      <w:r w:rsidRPr="00FB1EE4">
        <w:rPr>
          <w:rFonts w:ascii="Times New Roman" w:hAnsi="Times New Roman" w:cs="Times New Roman"/>
          <w:sz w:val="28"/>
          <w:szCs w:val="28"/>
        </w:rPr>
        <w:t>бзацем следующего содержания :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 xml:space="preserve">«В случае если местный референдум не назначен Гущинским сельским Советом народных депутатов в установленные сроки, референдум назначается судом на основании обращения граждан, избирательных объединений, главы муниципального образования, органов государственной власти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, избирательной комиссии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 или прокурора. Назначенный судом местный референдум организуется соответствующей комиссией референдума», а обеспечение его проведения осуществляется исполнительным органом </w:t>
      </w:r>
      <w:r w:rsidR="00D76CD0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 xml:space="preserve"> или иным органом, на который судом возложено обеспечение проведения местного референдума.»</w:t>
      </w:r>
      <w:r w:rsidR="00FB1EE4">
        <w:rPr>
          <w:rFonts w:ascii="Times New Roman" w:hAnsi="Times New Roman" w:cs="Times New Roman"/>
          <w:sz w:val="28"/>
          <w:szCs w:val="28"/>
        </w:rPr>
        <w:t>;</w:t>
      </w:r>
    </w:p>
    <w:p w:rsidR="00D41CCF" w:rsidRPr="00C31A0B" w:rsidRDefault="00D41CCF" w:rsidP="00D41CCF">
      <w:pPr>
        <w:spacing w:after="0"/>
        <w:rPr>
          <w:rFonts w:ascii="Times New Roman" w:hAnsi="Times New Roman" w:cs="Times New Roman"/>
          <w:b/>
          <w:strike/>
          <w:sz w:val="28"/>
          <w:szCs w:val="28"/>
        </w:rPr>
      </w:pPr>
    </w:p>
    <w:p w:rsidR="00D41CCF" w:rsidRPr="00D41CCF" w:rsidRDefault="00D41CCF" w:rsidP="00D41CCF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1EE4" w:rsidRDefault="00F42159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>.</w:t>
      </w:r>
      <w:r w:rsidR="002726E1" w:rsidRPr="00D41CCF">
        <w:rPr>
          <w:rFonts w:ascii="Times New Roman" w:hAnsi="Times New Roman" w:cs="Times New Roman"/>
          <w:b/>
          <w:sz w:val="28"/>
          <w:szCs w:val="28"/>
        </w:rPr>
        <w:t>Часть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 xml:space="preserve"> 1 статьи 27 «Досрочное прекращение полномочий депутата Гущинского сельского Совета народных депутатов» </w:t>
      </w:r>
      <w:r w:rsidR="00480395" w:rsidRPr="00D41CCF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B1EE4">
        <w:rPr>
          <w:rFonts w:ascii="Times New Roman" w:hAnsi="Times New Roman" w:cs="Times New Roman"/>
          <w:sz w:val="28"/>
          <w:szCs w:val="28"/>
        </w:rPr>
        <w:t>пунктом  следующего содержания:</w:t>
      </w:r>
    </w:p>
    <w:p w:rsidR="00FB1EE4" w:rsidRDefault="00FB1EE4" w:rsidP="00D41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0395" w:rsidRPr="00D41CCF">
        <w:rPr>
          <w:rFonts w:ascii="Times New Roman" w:hAnsi="Times New Roman" w:cs="Times New Roman"/>
          <w:sz w:val="28"/>
          <w:szCs w:val="28"/>
        </w:rPr>
        <w:t>9.2)</w:t>
      </w:r>
      <w:r w:rsidR="00480395" w:rsidRPr="00D41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395" w:rsidRPr="00D41CCF">
        <w:rPr>
          <w:rFonts w:ascii="Times New Roman" w:hAnsi="Times New Roman" w:cs="Times New Roman"/>
          <w:sz w:val="28"/>
          <w:szCs w:val="28"/>
        </w:rPr>
        <w:t>приобретения им статуса иностранного агента;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1EE4" w:rsidRPr="00D41CCF" w:rsidRDefault="00FB1EE4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1CCF" w:rsidRPr="00D41CCF" w:rsidRDefault="00D41CCF" w:rsidP="00D41CCF">
      <w:pPr>
        <w:spacing w:after="0"/>
        <w:rPr>
          <w:b/>
          <w:sz w:val="28"/>
          <w:szCs w:val="28"/>
        </w:rPr>
      </w:pPr>
    </w:p>
    <w:p w:rsidR="00D41CCF" w:rsidRPr="00D41CCF" w:rsidRDefault="00F42159" w:rsidP="00D41C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41CCF" w:rsidRPr="00D41CCF">
        <w:rPr>
          <w:rFonts w:ascii="Times New Roman" w:hAnsi="Times New Roman" w:cs="Times New Roman"/>
          <w:b/>
          <w:sz w:val="28"/>
          <w:szCs w:val="28"/>
        </w:rPr>
        <w:t xml:space="preserve">.Статью 43  «Владение, пользование и распоряжение муниципальным имуществом» </w:t>
      </w:r>
      <w:r w:rsidR="00D41CCF" w:rsidRPr="00D41CCF">
        <w:rPr>
          <w:rFonts w:ascii="Times New Roman" w:hAnsi="Times New Roman" w:cs="Times New Roman"/>
          <w:sz w:val="28"/>
          <w:szCs w:val="28"/>
        </w:rPr>
        <w:t>дополнить частью 6 следующего содержания:</w:t>
      </w:r>
    </w:p>
    <w:p w:rsidR="00D41CCF" w:rsidRPr="00D41CCF" w:rsidRDefault="00D41CCF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>«6.</w:t>
      </w:r>
      <w:r w:rsidRPr="00D41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1CCF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</w:t>
      </w:r>
      <w:r w:rsidR="00A93E4C"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D41CCF">
        <w:rPr>
          <w:rFonts w:ascii="Times New Roman" w:hAnsi="Times New Roman" w:cs="Times New Roman"/>
          <w:sz w:val="28"/>
          <w:szCs w:val="28"/>
        </w:rPr>
        <w:t>, в случаях, порядке и на условиях, которые установлены законодательством Российской Федерации об электроэнергетике.»;</w:t>
      </w: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1CCF" w:rsidRPr="00D41CCF" w:rsidRDefault="00D41CCF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5A9" w:rsidRDefault="00F42159" w:rsidP="00D41CCF">
      <w:pPr>
        <w:spacing w:after="0" w:line="24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480395" w:rsidRPr="00D41CCF">
        <w:rPr>
          <w:rFonts w:ascii="Times New Roman" w:hAnsi="Times New Roman" w:cs="Times New Roman"/>
          <w:b/>
          <w:sz w:val="28"/>
          <w:szCs w:val="28"/>
        </w:rPr>
        <w:t>.Часть 2 статьи 59.1 «Удаление главы сельского поселения в отставку</w:t>
      </w:r>
      <w:r w:rsidR="00480395" w:rsidRPr="00D41CCF">
        <w:rPr>
          <w:b/>
          <w:sz w:val="28"/>
          <w:szCs w:val="28"/>
        </w:rPr>
        <w:t xml:space="preserve">» </w:t>
      </w:r>
    </w:p>
    <w:p w:rsidR="003A701F" w:rsidRDefault="003A701F" w:rsidP="00D41CCF">
      <w:pPr>
        <w:spacing w:after="0" w:line="240" w:lineRule="auto"/>
        <w:rPr>
          <w:b/>
          <w:sz w:val="28"/>
          <w:szCs w:val="28"/>
        </w:rPr>
      </w:pPr>
    </w:p>
    <w:p w:rsidR="00A705A9" w:rsidRDefault="00A705A9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4 изложить в следующей редакции:</w:t>
      </w:r>
    </w:p>
    <w:p w:rsidR="00A705A9" w:rsidRDefault="00A705A9" w:rsidP="00A70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A705A9">
        <w:rPr>
          <w:rFonts w:ascii="Times New Roman" w:hAnsi="Times New Roman" w:cs="Times New Roman"/>
          <w:sz w:val="28"/>
          <w:szCs w:val="28"/>
        </w:rPr>
        <w:t>несоблюдение огра</w:t>
      </w:r>
      <w:r>
        <w:rPr>
          <w:rFonts w:ascii="Times New Roman" w:hAnsi="Times New Roman" w:cs="Times New Roman"/>
          <w:sz w:val="28"/>
          <w:szCs w:val="28"/>
        </w:rPr>
        <w:t xml:space="preserve">ничений, запретов, неисполнение </w:t>
      </w:r>
      <w:r w:rsidRPr="00A705A9">
        <w:rPr>
          <w:rFonts w:ascii="Times New Roman" w:hAnsi="Times New Roman" w:cs="Times New Roman"/>
          <w:sz w:val="28"/>
          <w:szCs w:val="28"/>
        </w:rPr>
        <w:t>обязанностей, которые установлены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25 декабря 2008 </w:t>
      </w:r>
      <w:r w:rsidRPr="00A705A9">
        <w:rPr>
          <w:rFonts w:ascii="Times New Roman" w:hAnsi="Times New Roman" w:cs="Times New Roman"/>
          <w:sz w:val="28"/>
          <w:szCs w:val="28"/>
        </w:rPr>
        <w:t xml:space="preserve">года № 273-ФЗ «О противодействии </w:t>
      </w:r>
      <w:r>
        <w:rPr>
          <w:rFonts w:ascii="Times New Roman" w:hAnsi="Times New Roman" w:cs="Times New Roman"/>
          <w:sz w:val="28"/>
          <w:szCs w:val="28"/>
        </w:rPr>
        <w:t xml:space="preserve">коррупции», Федеральным законом </w:t>
      </w:r>
      <w:r w:rsidRPr="00A705A9">
        <w:rPr>
          <w:rFonts w:ascii="Times New Roman" w:hAnsi="Times New Roman" w:cs="Times New Roman"/>
          <w:sz w:val="28"/>
          <w:szCs w:val="28"/>
        </w:rPr>
        <w:t>от 3 декабря 2012 года № 230-ФЗ «О контроле</w:t>
      </w:r>
      <w:r>
        <w:rPr>
          <w:rFonts w:ascii="Times New Roman" w:hAnsi="Times New Roman" w:cs="Times New Roman"/>
          <w:sz w:val="28"/>
          <w:szCs w:val="28"/>
        </w:rPr>
        <w:t xml:space="preserve"> за соответствием расходов лиц, </w:t>
      </w:r>
      <w:r w:rsidRPr="00A705A9">
        <w:rPr>
          <w:rFonts w:ascii="Times New Roman" w:hAnsi="Times New Roman" w:cs="Times New Roman"/>
          <w:sz w:val="28"/>
          <w:szCs w:val="28"/>
        </w:rPr>
        <w:t>замещающих государственные дол</w:t>
      </w:r>
      <w:r>
        <w:rPr>
          <w:rFonts w:ascii="Times New Roman" w:hAnsi="Times New Roman" w:cs="Times New Roman"/>
          <w:sz w:val="28"/>
          <w:szCs w:val="28"/>
        </w:rPr>
        <w:t xml:space="preserve">жности, и иных лиц их доходам», </w:t>
      </w:r>
      <w:r w:rsidRPr="00A705A9">
        <w:rPr>
          <w:rFonts w:ascii="Times New Roman" w:hAnsi="Times New Roman" w:cs="Times New Roman"/>
          <w:sz w:val="28"/>
          <w:szCs w:val="28"/>
        </w:rPr>
        <w:t>Федеральным законом от 7 мая 2013 го</w:t>
      </w:r>
      <w:r>
        <w:rPr>
          <w:rFonts w:ascii="Times New Roman" w:hAnsi="Times New Roman" w:cs="Times New Roman"/>
          <w:sz w:val="28"/>
          <w:szCs w:val="28"/>
        </w:rPr>
        <w:t xml:space="preserve">да № 79-ФЗ «О запрете отдельным </w:t>
      </w:r>
      <w:r w:rsidRPr="00A705A9">
        <w:rPr>
          <w:rFonts w:ascii="Times New Roman" w:hAnsi="Times New Roman" w:cs="Times New Roman"/>
          <w:sz w:val="28"/>
          <w:szCs w:val="28"/>
        </w:rPr>
        <w:t>категориям лиц открывать и иметь счета (вклады), хр</w:t>
      </w:r>
      <w:r>
        <w:rPr>
          <w:rFonts w:ascii="Times New Roman" w:hAnsi="Times New Roman" w:cs="Times New Roman"/>
          <w:sz w:val="28"/>
          <w:szCs w:val="28"/>
        </w:rPr>
        <w:t xml:space="preserve">анить наличные денежные </w:t>
      </w:r>
      <w:r w:rsidRPr="00A705A9">
        <w:rPr>
          <w:rFonts w:ascii="Times New Roman" w:hAnsi="Times New Roman" w:cs="Times New Roman"/>
          <w:sz w:val="28"/>
          <w:szCs w:val="28"/>
        </w:rPr>
        <w:t>средства и ценности в иностранных бан</w:t>
      </w:r>
      <w:r>
        <w:rPr>
          <w:rFonts w:ascii="Times New Roman" w:hAnsi="Times New Roman" w:cs="Times New Roman"/>
          <w:sz w:val="28"/>
          <w:szCs w:val="28"/>
        </w:rPr>
        <w:t xml:space="preserve">ках, расположенных за пределами </w:t>
      </w:r>
      <w:r w:rsidRPr="00A705A9">
        <w:rPr>
          <w:rFonts w:ascii="Times New Roman" w:hAnsi="Times New Roman" w:cs="Times New Roman"/>
          <w:sz w:val="28"/>
          <w:szCs w:val="28"/>
        </w:rPr>
        <w:t xml:space="preserve">территории Российской Федерации, владеть и </w:t>
      </w:r>
      <w:r>
        <w:rPr>
          <w:rFonts w:ascii="Times New Roman" w:hAnsi="Times New Roman" w:cs="Times New Roman"/>
          <w:sz w:val="28"/>
          <w:szCs w:val="28"/>
        </w:rPr>
        <w:t>(или) пользоваться иностранными финансовыми инструментами</w:t>
      </w:r>
      <w:r w:rsidR="00330E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;»</w:t>
      </w:r>
    </w:p>
    <w:p w:rsidR="00A705A9" w:rsidRPr="00A705A9" w:rsidRDefault="00A705A9" w:rsidP="00A70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395" w:rsidRPr="00D41CCF" w:rsidRDefault="00A705A9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80395" w:rsidRPr="00D41CCF">
        <w:rPr>
          <w:rFonts w:ascii="Times New Roman" w:hAnsi="Times New Roman" w:cs="Times New Roman"/>
          <w:sz w:val="28"/>
          <w:szCs w:val="28"/>
        </w:rPr>
        <w:t>дополнить пунктом 4.1 следующего содержания:</w:t>
      </w:r>
    </w:p>
    <w:p w:rsidR="00480395" w:rsidRDefault="00480395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CCF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</w:t>
      </w:r>
    </w:p>
    <w:p w:rsidR="00330E6D" w:rsidRDefault="00330E6D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E6D" w:rsidRDefault="00330E6D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дополнить пунктов 6 следующего содержания:</w:t>
      </w:r>
    </w:p>
    <w:p w:rsidR="00330E6D" w:rsidRPr="00330E6D" w:rsidRDefault="00330E6D" w:rsidP="0033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6) </w:t>
      </w:r>
      <w:r w:rsidRPr="00330E6D">
        <w:rPr>
          <w:rFonts w:ascii="Times New Roman" w:hAnsi="Times New Roman" w:cs="Times New Roman"/>
          <w:sz w:val="28"/>
          <w:szCs w:val="28"/>
        </w:rPr>
        <w:t xml:space="preserve">систематическое </w:t>
      </w:r>
      <w:proofErr w:type="spellStart"/>
      <w:r w:rsidRPr="00330E6D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330E6D">
        <w:rPr>
          <w:rFonts w:ascii="Times New Roman" w:hAnsi="Times New Roman" w:cs="Times New Roman"/>
          <w:sz w:val="28"/>
          <w:szCs w:val="28"/>
        </w:rPr>
        <w:t xml:space="preserve"> показателей для оценки эффективности</w:t>
      </w:r>
    </w:p>
    <w:p w:rsidR="00330E6D" w:rsidRPr="00D41CCF" w:rsidRDefault="00330E6D" w:rsidP="0033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E6D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0E6D">
        <w:rPr>
          <w:rFonts w:ascii="Times New Roman" w:hAnsi="Times New Roman" w:cs="Times New Roman"/>
          <w:sz w:val="28"/>
          <w:szCs w:val="28"/>
        </w:rPr>
        <w:t>»</w:t>
      </w:r>
      <w:r w:rsidR="003A701F">
        <w:rPr>
          <w:rFonts w:ascii="Times New Roman" w:hAnsi="Times New Roman" w:cs="Times New Roman"/>
          <w:sz w:val="28"/>
          <w:szCs w:val="28"/>
        </w:rPr>
        <w:t>.</w:t>
      </w:r>
    </w:p>
    <w:p w:rsidR="003635A2" w:rsidRPr="00EE3EBE" w:rsidRDefault="003635A2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6E1" w:rsidRPr="00EE3EBE" w:rsidRDefault="002726E1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447" w:rsidRDefault="00326447" w:rsidP="00D41CC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22D9A" w:rsidRDefault="00222D9A" w:rsidP="00D41CC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726E1" w:rsidRPr="00EE3EBE" w:rsidRDefault="002726E1" w:rsidP="00D41C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0395" w:rsidRPr="00EE3EBE" w:rsidRDefault="00480395" w:rsidP="00D41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395" w:rsidRPr="00EE3EBE" w:rsidRDefault="00480395" w:rsidP="00D41C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0395" w:rsidRPr="00EE3EBE" w:rsidRDefault="00480395" w:rsidP="00480395">
      <w:pPr>
        <w:rPr>
          <w:b/>
          <w:sz w:val="28"/>
          <w:szCs w:val="28"/>
        </w:rPr>
      </w:pPr>
    </w:p>
    <w:p w:rsidR="00BD29DD" w:rsidRPr="00EE3EBE" w:rsidRDefault="00BD29DD" w:rsidP="00BD2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29DD" w:rsidRPr="00EE3EBE" w:rsidSect="00FB1EE4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1F"/>
    <w:rsid w:val="0004113D"/>
    <w:rsid w:val="000D41CF"/>
    <w:rsid w:val="00157A95"/>
    <w:rsid w:val="00192934"/>
    <w:rsid w:val="001D14FE"/>
    <w:rsid w:val="0021436D"/>
    <w:rsid w:val="00222D9A"/>
    <w:rsid w:val="00246FA4"/>
    <w:rsid w:val="002726E1"/>
    <w:rsid w:val="00282255"/>
    <w:rsid w:val="00282EAF"/>
    <w:rsid w:val="002840D3"/>
    <w:rsid w:val="002D4896"/>
    <w:rsid w:val="0030213C"/>
    <w:rsid w:val="00326447"/>
    <w:rsid w:val="00330E6D"/>
    <w:rsid w:val="00343C66"/>
    <w:rsid w:val="003635A2"/>
    <w:rsid w:val="003855D5"/>
    <w:rsid w:val="003A701F"/>
    <w:rsid w:val="00406EDC"/>
    <w:rsid w:val="00440F52"/>
    <w:rsid w:val="00480395"/>
    <w:rsid w:val="0049375C"/>
    <w:rsid w:val="004C2B12"/>
    <w:rsid w:val="004D4B81"/>
    <w:rsid w:val="00537B08"/>
    <w:rsid w:val="0054029D"/>
    <w:rsid w:val="00562DCC"/>
    <w:rsid w:val="00594CB4"/>
    <w:rsid w:val="005A7BC0"/>
    <w:rsid w:val="005C269E"/>
    <w:rsid w:val="00657C77"/>
    <w:rsid w:val="006D69A8"/>
    <w:rsid w:val="00733C0B"/>
    <w:rsid w:val="00745AF8"/>
    <w:rsid w:val="0075481F"/>
    <w:rsid w:val="007C6D6C"/>
    <w:rsid w:val="007F1875"/>
    <w:rsid w:val="00804EB7"/>
    <w:rsid w:val="008F443D"/>
    <w:rsid w:val="009176B7"/>
    <w:rsid w:val="009459B3"/>
    <w:rsid w:val="00953355"/>
    <w:rsid w:val="00972407"/>
    <w:rsid w:val="0098086C"/>
    <w:rsid w:val="009961BA"/>
    <w:rsid w:val="009B08F8"/>
    <w:rsid w:val="009C589E"/>
    <w:rsid w:val="00A558F0"/>
    <w:rsid w:val="00A56D0F"/>
    <w:rsid w:val="00A705A9"/>
    <w:rsid w:val="00A87D36"/>
    <w:rsid w:val="00A93E4C"/>
    <w:rsid w:val="00AC0616"/>
    <w:rsid w:val="00AE7E03"/>
    <w:rsid w:val="00AF2BCB"/>
    <w:rsid w:val="00B46B7A"/>
    <w:rsid w:val="00B73E27"/>
    <w:rsid w:val="00BD29DD"/>
    <w:rsid w:val="00BF3182"/>
    <w:rsid w:val="00C2789D"/>
    <w:rsid w:val="00C31A0B"/>
    <w:rsid w:val="00CA19F9"/>
    <w:rsid w:val="00CB3DEA"/>
    <w:rsid w:val="00CB4B98"/>
    <w:rsid w:val="00CD0B2C"/>
    <w:rsid w:val="00CD4012"/>
    <w:rsid w:val="00CF6111"/>
    <w:rsid w:val="00D01DA1"/>
    <w:rsid w:val="00D01DF8"/>
    <w:rsid w:val="00D064F0"/>
    <w:rsid w:val="00D0768D"/>
    <w:rsid w:val="00D10720"/>
    <w:rsid w:val="00D41CCF"/>
    <w:rsid w:val="00D76CD0"/>
    <w:rsid w:val="00D85212"/>
    <w:rsid w:val="00DD389D"/>
    <w:rsid w:val="00E1588F"/>
    <w:rsid w:val="00E53D60"/>
    <w:rsid w:val="00E61F72"/>
    <w:rsid w:val="00E659B2"/>
    <w:rsid w:val="00E67DF4"/>
    <w:rsid w:val="00ED4221"/>
    <w:rsid w:val="00EE3EBE"/>
    <w:rsid w:val="00F42159"/>
    <w:rsid w:val="00F56AC8"/>
    <w:rsid w:val="00F76ED3"/>
    <w:rsid w:val="00F81E42"/>
    <w:rsid w:val="00FA1AB3"/>
    <w:rsid w:val="00FB1EE4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ogin.consultant.ru/link/?req=doc&amp;base=LAW&amp;n=454116&amp;date=28.01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0714C-E707-4A99-A234-7E0D2438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007</cp:lastModifiedBy>
  <cp:revision>2</cp:revision>
  <dcterms:created xsi:type="dcterms:W3CDTF">2025-03-18T13:31:00Z</dcterms:created>
  <dcterms:modified xsi:type="dcterms:W3CDTF">2025-03-18T13:31:00Z</dcterms:modified>
</cp:coreProperties>
</file>